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GrammatichiAMO</w:t>
      </w:r>
      <w:r>
        <w:rPr>
          <w:b/>
          <w:bCs/>
          <w:i/>
          <w:iCs/>
          <w:sz w:val="44"/>
          <w:szCs w:val="44"/>
        </w:rPr>
        <w:t>: olimpiadi di grammatica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en-US"/>
        </w:rPr>
        <w:t>4</w:t>
      </w:r>
      <w:r>
        <w:rPr>
          <w:b/>
          <w:bCs/>
          <w:sz w:val="44"/>
          <w:szCs w:val="44"/>
        </w:rPr>
        <w:t>^ edizione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a.s.</w:t>
      </w:r>
      <w:r>
        <w:rPr>
          <w:b/>
          <w:bCs/>
          <w:sz w:val="44"/>
          <w:szCs w:val="44"/>
        </w:rPr>
        <w:t xml:space="preserve"> 202</w:t>
      </w:r>
      <w:r>
        <w:rPr>
          <w:b/>
          <w:bCs/>
          <w:sz w:val="44"/>
          <w:szCs w:val="44"/>
          <w:lang w:val="en-US"/>
        </w:rPr>
        <w:t>4</w:t>
      </w:r>
      <w:r>
        <w:rPr>
          <w:b/>
          <w:bCs/>
          <w:sz w:val="44"/>
          <w:szCs w:val="44"/>
        </w:rPr>
        <w:t>-202</w:t>
      </w:r>
      <w:r>
        <w:rPr>
          <w:b/>
          <w:bCs/>
          <w:sz w:val="44"/>
          <w:szCs w:val="44"/>
          <w:lang w:val="en-US"/>
        </w:rPr>
        <w:t>5</w:t>
      </w:r>
    </w:p>
    <w:p>
      <w:pPr>
        <w:pStyle w:val="style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MODULO DI ISCRIZIONE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44"/>
          <w:szCs w:val="44"/>
        </w:rPr>
      </w:pPr>
      <w:r>
        <w:rPr>
          <w:b/>
          <w:bCs/>
          <w:sz w:val="24"/>
          <w:szCs w:val="24"/>
        </w:rPr>
        <w:t>SCUOLA:</w:t>
      </w: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CLASSE:   </w:t>
      </w:r>
      <w:r>
        <w:rPr>
          <w:b/>
          <w:bCs/>
          <w:sz w:val="24"/>
          <w:szCs w:val="24"/>
        </w:rPr>
        <w:t xml:space="preserve">             SEZ.:                GRADO:</w:t>
      </w: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spacing w:lineRule="auto" w:line="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NOMINATIVI DEGLI STUDENTI</w:t>
      </w:r>
    </w:p>
    <w:p>
      <w:pPr>
        <w:pStyle w:val="style0"/>
        <w:pBdr>
          <w:top w:val="single" w:sz="6" w:space="1" w:color="auto"/>
          <w:bottom w:val="single" w:sz="6" w:space="1" w:color="auto"/>
          <w:between w:val="single" w:sz="6" w:space="1" w:color="auto"/>
        </w:pBdr>
        <w:spacing w:lineRule="auto" w:line="480"/>
        <w:jc w:val="both"/>
        <w:rPr>
          <w:b/>
          <w:bCs/>
          <w:sz w:val="24"/>
          <w:szCs w:val="24"/>
        </w:rPr>
      </w:pPr>
    </w:p>
    <w:p>
      <w:pPr>
        <w:pStyle w:val="style0"/>
        <w:pBdr>
          <w:bottom w:val="single" w:sz="6" w:space="1" w:color="auto"/>
          <w:between w:val="single" w:sz="6" w:space="1" w:color="auto"/>
        </w:pBdr>
        <w:spacing w:lineRule="auto" w:line="480"/>
        <w:jc w:val="both"/>
        <w:rPr>
          <w:b/>
          <w:bCs/>
          <w:sz w:val="24"/>
          <w:szCs w:val="24"/>
        </w:rPr>
      </w:pPr>
    </w:p>
    <w:p>
      <w:pPr>
        <w:pStyle w:val="style0"/>
        <w:pBdr>
          <w:bottom w:val="single" w:sz="6" w:space="1" w:color="auto"/>
          <w:between w:val="single" w:sz="6" w:space="1" w:color="auto"/>
        </w:pBdr>
        <w:spacing w:lineRule="auto" w:line="480"/>
        <w:jc w:val="both"/>
        <w:rPr>
          <w:b/>
          <w:bCs/>
          <w:sz w:val="24"/>
          <w:szCs w:val="24"/>
        </w:rPr>
      </w:pPr>
    </w:p>
    <w:p>
      <w:pPr>
        <w:pStyle w:val="style0"/>
        <w:pBdr>
          <w:bottom w:val="single" w:sz="6" w:space="1" w:color="auto"/>
          <w:between w:val="single" w:sz="6" w:space="1" w:color="auto"/>
        </w:pBdr>
        <w:spacing w:lineRule="auto" w:line="48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bCs/>
          <w:sz w:val="24"/>
          <w:szCs w:val="24"/>
        </w:rPr>
      </w:pPr>
    </w:p>
    <w:p>
      <w:pPr>
        <w:pStyle w:val="style0"/>
        <w:spacing w:lineRule="auto" w:line="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DOCENTE RESPONSABILE</w:t>
      </w:r>
    </w:p>
    <w:p>
      <w:pPr>
        <w:pStyle w:val="style0"/>
        <w:spacing w:lineRule="auto" w:line="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E COGNOME:</w:t>
      </w:r>
    </w:p>
    <w:p>
      <w:pPr>
        <w:pStyle w:val="style0"/>
        <w:spacing w:lineRule="auto" w:line="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INDIRIZZO EMAIL:</w:t>
      </w:r>
    </w:p>
    <w:p>
      <w:pPr>
        <w:pStyle w:val="style0"/>
        <w:spacing w:lineRule="auto" w:line="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RECAPITO TELEFONICO:</w:t>
      </w:r>
    </w:p>
    <w:p>
      <w:pPr>
        <w:pStyle w:val="style0"/>
        <w:spacing w:lineRule="auto" w:line="480"/>
        <w:jc w:val="both"/>
        <w:rPr>
          <w:b/>
          <w:bCs/>
          <w:sz w:val="24"/>
          <w:szCs w:val="24"/>
        </w:rPr>
      </w:pPr>
    </w:p>
    <w:p>
      <w:pPr>
        <w:pStyle w:val="style0"/>
        <w:spacing w:lineRule="auto" w:line="480"/>
        <w:jc w:val="both"/>
        <w:rPr>
          <w:b/>
          <w:bCs/>
          <w:sz w:val="24"/>
          <w:szCs w:val="24"/>
        </w:rPr>
      </w:pPr>
    </w:p>
    <w:p>
      <w:pPr>
        <w:pStyle w:val="style0"/>
        <w:spacing w:lineRule="auto" w:line="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N.B. Si prega di compilare un modulo distinto per ogni classe partecipante </w:t>
      </w:r>
    </w:p>
    <w:p>
      <w:pPr>
        <w:pStyle w:val="style0"/>
        <w:spacing w:before="120"/>
        <w:jc w:val="both"/>
        <w:rPr>
          <w:b/>
          <w:bCs/>
          <w:sz w:val="18"/>
          <w:szCs w:val="18"/>
        </w:rPr>
      </w:pPr>
    </w:p>
    <w:p>
      <w:pPr>
        <w:pStyle w:val="style0"/>
        <w:spacing w:before="1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1909" w:h="16834" w:orient="portrait"/>
      <w:pgMar w:top="2551" w:right="1133" w:bottom="453" w:left="1133" w:header="453" w:footer="45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  <w:r>
      <w:rPr/>
      <w:pict>
        <v:rect id="4099" fillcolor="#a0a0a0" stroked="f" style="margin-left:0.0pt;margin-top:0.0pt;width:0.0pt;height:1.5pt;mso-wrap-distance-left:0.0pt;mso-wrap-distance-right:0.0pt;visibility:visible;" o:hr="t" o:hralign="center" o:hrstd="t">
          <v:stroke on="f"/>
          <v:fill/>
        </v:rect>
      </w:pict>
    </w:r>
  </w:p>
  <w:p>
    <w:pPr>
      <w:pStyle w:val="style0"/>
      <w:widowControl w:val="false"/>
      <w:jc w:val="center"/>
      <w:rPr>
        <w:sz w:val="18"/>
        <w:szCs w:val="18"/>
      </w:rPr>
    </w:pPr>
    <w:r>
      <w:rPr>
        <w:sz w:val="18"/>
        <w:szCs w:val="18"/>
      </w:rPr>
      <w:t>Piazza Mons. Pennisi Alessi, 3 - 95024 Acireale (CT) - Tel. 095607047</w:t>
    </w:r>
  </w:p>
  <w:p>
    <w:pPr>
      <w:pStyle w:val="style0"/>
      <w:widowControl w:val="false"/>
      <w:jc w:val="center"/>
      <w:rPr>
        <w:sz w:val="18"/>
        <w:szCs w:val="18"/>
      </w:rPr>
    </w:pPr>
    <w:r>
      <w:rPr>
        <w:sz w:val="18"/>
        <w:szCs w:val="18"/>
      </w:rPr>
      <w:t>WEB: www.sanluigi.it - PEO: segreteria@sanluigi.it - PEC: sanluigiacireale@legalmail.it</w:t>
    </w:r>
  </w:p>
  <w:p>
    <w:pPr>
      <w:pStyle w:val="style0"/>
      <w:widowControl w:val="false"/>
      <w:jc w:val="center"/>
      <w:rPr>
        <w:sz w:val="18"/>
        <w:szCs w:val="18"/>
      </w:rPr>
    </w:pPr>
    <w:r>
      <w:rPr>
        <w:sz w:val="18"/>
        <w:szCs w:val="18"/>
      </w:rPr>
      <w:t>Codice meccanografico Infanzia: CT1A024008, Primaria: CT1E038004, Secondaria I grado: CT1M00200E</w:t>
    </w:r>
  </w:p>
  <w:p>
    <w:pPr>
      <w:pStyle w:val="style0"/>
      <w:widowControl w:val="false"/>
      <w:jc w:val="center"/>
      <w:rPr>
        <w:sz w:val="18"/>
        <w:szCs w:val="18"/>
      </w:rPr>
    </w:pPr>
    <w:r>
      <w:rPr>
        <w:sz w:val="18"/>
        <w:szCs w:val="18"/>
      </w:rPr>
      <w:t>Codice Fiscale: 80019090580 - P. IVA: 02113801001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  <w:tbl>
    <w:tblPr>
      <w:tblStyle w:val="style4099"/>
      <w:tblW w:w="8924" w:type="dxa"/>
      <w:tblInd w:w="0" w:type="dxa"/>
      <w:tblLayout w:type="fixed"/>
      <w:tblLook w:val="0600" w:firstRow="0" w:lastRow="0" w:firstColumn="0" w:lastColumn="0" w:noHBand="1" w:noVBand="1"/>
    </w:tblPr>
    <w:tblGrid>
      <w:gridCol w:w="1620"/>
      <w:gridCol w:w="5685"/>
      <w:gridCol w:w="1619"/>
    </w:tblGrid>
    <w:tr>
      <w:trPr/>
      <w:tc>
        <w:tcPr>
          <w:tcW w:w="1620" w:type="dxa"/>
          <w:tcBorders/>
          <w:tcMar>
            <w:top w:w="100" w:type="dxa"/>
            <w:left w:w="100" w:type="dxa"/>
            <w:bottom w:w="100" w:type="dxa"/>
            <w:right w:w="100" w:type="dxa"/>
          </w:tcMar>
        </w:tcPr>
        <w:p>
          <w:pPr>
            <w:pStyle w:val="style0"/>
            <w:widowControl w:val="false"/>
            <w:pBdr>
              <w:left w:val="nil"/>
              <w:right w:val="nil"/>
              <w:top w:val="nil"/>
              <w:bottom w:val="nil"/>
              <w:between w:val="nil"/>
            </w:pBdr>
            <w:jc w:val="center"/>
            <w:rPr/>
          </w:pPr>
          <w:r>
            <w:rPr>
              <w:noProof/>
            </w:rPr>
            <w:drawing>
              <wp:inline distL="0" distT="0" distB="0" distR="0">
                <wp:extent cx="651600" cy="721772"/>
                <wp:effectExtent l="0" t="0" r="0" b="0"/>
                <wp:docPr id="4097" name="image1.jpg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651600" cy="721772"/>
                        </a:xfrm>
                        <a:prstGeom prst="rect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5" w:type="dxa"/>
          <w:tcBorders/>
          <w:tcMar>
            <w:top w:w="100" w:type="dxa"/>
            <w:left w:w="100" w:type="dxa"/>
            <w:bottom w:w="100" w:type="dxa"/>
            <w:right w:w="100" w:type="dxa"/>
          </w:tcMar>
        </w:tcPr>
        <w:p>
          <w:pPr>
            <w:pStyle w:val="style0"/>
            <w:widowControl w:val="false"/>
            <w:pBdr>
              <w:left w:val="nil"/>
              <w:right w:val="nil"/>
              <w:top w:val="nil"/>
              <w:bottom w:val="nil"/>
              <w:between w:val="nil"/>
            </w:pBdr>
            <w:jc w:val="center"/>
            <w:rPr/>
          </w:pPr>
          <w:r>
            <w:t>REPUBBLICA ITALIANA - REGIONE SICILIANA</w:t>
          </w:r>
        </w:p>
        <w:p>
          <w:pPr>
            <w:pStyle w:val="style0"/>
            <w:widowControl w:val="false"/>
            <w:pBdr>
              <w:left w:val="nil"/>
              <w:right w:val="nil"/>
              <w:top w:val="nil"/>
              <w:bottom w:val="nil"/>
              <w:between w:val="nil"/>
            </w:pBd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PROVINCIA CONGREGAZIONE F.S.C.</w:t>
          </w:r>
        </w:p>
        <w:p>
          <w:pPr>
            <w:pStyle w:val="style0"/>
            <w:widowControl w:val="false"/>
            <w:pBdr>
              <w:left w:val="nil"/>
              <w:right w:val="nil"/>
              <w:top w:val="nil"/>
              <w:bottom w:val="nil"/>
              <w:between w:val="nil"/>
            </w:pBdr>
            <w:jc w:val="center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>ISTITUTO PARITARIO SAN LUIGI</w:t>
          </w:r>
        </w:p>
        <w:p>
          <w:pPr>
            <w:pStyle w:val="style0"/>
            <w:widowControl w:val="false"/>
            <w:pBdr>
              <w:left w:val="nil"/>
              <w:right w:val="nil"/>
              <w:top w:val="nil"/>
              <w:bottom w:val="nil"/>
              <w:between w:val="nil"/>
            </w:pBdr>
            <w:jc w:val="center"/>
            <w:rPr>
              <w:i/>
            </w:rPr>
          </w:pPr>
          <w:r>
            <w:t>ACIREALE (CT) - DISTRETTO XIX</w:t>
          </w:r>
        </w:p>
      </w:tc>
      <w:tc>
        <w:tcPr>
          <w:tcW w:w="1619" w:type="dxa"/>
          <w:tcBorders/>
          <w:tcMar>
            <w:top w:w="100" w:type="dxa"/>
            <w:left w:w="100" w:type="dxa"/>
            <w:bottom w:w="100" w:type="dxa"/>
            <w:right w:w="100" w:type="dxa"/>
          </w:tcMar>
        </w:tcPr>
        <w:p>
          <w:pPr>
            <w:pStyle w:val="style0"/>
            <w:widowControl w:val="false"/>
            <w:pBdr>
              <w:left w:val="nil"/>
              <w:right w:val="nil"/>
              <w:top w:val="nil"/>
              <w:bottom w:val="nil"/>
              <w:between w:val="nil"/>
            </w:pBdr>
            <w:jc w:val="center"/>
            <w:rPr/>
          </w:pPr>
          <w:r>
            <w:rPr>
              <w:noProof/>
            </w:rPr>
            <w:drawing>
              <wp:inline distL="0" distT="0" distB="0" distR="0">
                <wp:extent cx="554809" cy="661988"/>
                <wp:effectExtent l="0" t="0" r="0" b="0"/>
                <wp:docPr id="4098" name="image2.png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/>
                      </pic:nvPicPr>
                      <pic:blipFill>
                        <a:blip r:embed="rId2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554809" cy="661988"/>
                        </a:xfrm>
                        <a:prstGeom prst="rect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2"/>
        <w:szCs w:val="22"/>
        <w:lang w:bidi="ar-SA" w:eastAsia="it-IT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customStyle="1" w:styleId="style4098">
    <w:basedOn w:val="style4097"/>
    <w:next w:val="style4098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9">
    <w:basedOn w:val="style4097"/>
    <w:next w:val="style4099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93</Words>
  <Pages>1</Pages>
  <Characters>635</Characters>
  <Application>WPS Office</Application>
  <DocSecurity>0</DocSecurity>
  <Paragraphs>44</Paragraphs>
  <ScaleCrop>false</ScaleCrop>
  <LinksUpToDate>false</LinksUpToDate>
  <CharactersWithSpaces>740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2024-01-13T12:00:00Z</dcterms:created>
  <dc:creator>Antonio Anastasi</dc:creator>
  <lastModifiedBy>SM-A336B</lastModifiedBy>
  <dcterms:modified xsi:type="dcterms:W3CDTF">2024-12-03T15:56:01Z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9a0ae13769b745d9823cf523ff62856c</vt:lpwstr>
  </property>
</Properties>
</file>